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545C" w14:textId="77777777" w:rsidR="00305497" w:rsidRDefault="00FB53B6">
      <w:pPr>
        <w:pStyle w:val="Headline"/>
        <w:rPr>
          <w:sz w:val="44"/>
        </w:rPr>
      </w:pPr>
      <w:r>
        <w:rPr>
          <w:sz w:val="44"/>
        </w:rPr>
        <w:t>Important Maintenance Numbers</w:t>
      </w:r>
    </w:p>
    <w:p w14:paraId="13F140AA" w14:textId="77777777" w:rsidR="00305497" w:rsidRDefault="00FB53B6">
      <w:pPr>
        <w:pStyle w:val="Footer"/>
        <w:tabs>
          <w:tab w:val="clear" w:pos="4320"/>
          <w:tab w:val="clear" w:pos="8640"/>
        </w:tabs>
      </w:pPr>
      <w:r>
        <w:rPr>
          <w:noProof/>
        </w:rPr>
        <mc:AlternateContent>
          <mc:Choice Requires="wps">
            <w:drawing>
              <wp:anchor distT="0" distB="0" distL="114300" distR="114300" simplePos="0" relativeHeight="251657728" behindDoc="0" locked="0" layoutInCell="0" allowOverlap="1" wp14:anchorId="1DBD806D" wp14:editId="09F49823">
                <wp:simplePos x="0" y="0"/>
                <wp:positionH relativeFrom="column">
                  <wp:posOffset>51435</wp:posOffset>
                </wp:positionH>
                <wp:positionV relativeFrom="paragraph">
                  <wp:posOffset>-15240</wp:posOffset>
                </wp:positionV>
                <wp:extent cx="5486400"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9F45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pt" to="43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" o:allowincell="f" strokeweight="1pt"/>
            </w:pict>
          </mc:Fallback>
        </mc:AlternateContent>
      </w:r>
    </w:p>
    <w:p w14:paraId="294A7B2C" w14:textId="77777777" w:rsidR="00305497" w:rsidRDefault="00FB53B6">
      <w:r>
        <w:t>Dear Tenant,</w:t>
      </w:r>
    </w:p>
    <w:p w14:paraId="2964106A" w14:textId="77777777" w:rsidR="00305497" w:rsidRDefault="00305497"/>
    <w:p w14:paraId="7ED68CA5" w14:textId="77777777" w:rsidR="00305497" w:rsidRDefault="00FB53B6">
      <w:r>
        <w:t>Welcome to your home. We are pleased to welcome you as new resident of one of our houses/apartments. We look forward to meeting your home-related needs during your residency here.</w:t>
      </w:r>
    </w:p>
    <w:p w14:paraId="07DE837E" w14:textId="77777777" w:rsidR="00305497" w:rsidRDefault="00305497"/>
    <w:p w14:paraId="7E671B76" w14:textId="72AB02BB" w:rsidR="00305497" w:rsidRDefault="00FB53B6">
      <w:r>
        <w:t>A list of important numbers is listed below. These are numbers that you may need to call during your residency during your lease term. These numbers include our office number, emergency numbers and the names and numbers of workers who have been pre-approved by the owners to do work on the premises. As your lease indicates, all work on the premises, including maintenance areas that the Tenant is responsible for, must be completed by pre-approved licensed workers. You must obtain written approval if you wish to use licensed workers that are not on the pre-approved list. Using non-approved workers is a violation of the lease agreement and grounds for termination of the agreement. Thank you for your cooperation.</w:t>
      </w:r>
    </w:p>
    <w:p w14:paraId="549581E4" w14:textId="77777777" w:rsidR="00305497" w:rsidRDefault="00305497"/>
    <w:tbl>
      <w:tblPr>
        <w:tblW w:w="0" w:type="auto"/>
        <w:tblLayout w:type="fixed"/>
        <w:tblCellMar>
          <w:left w:w="115" w:type="dxa"/>
          <w:right w:w="115" w:type="dxa"/>
        </w:tblCellMar>
        <w:tblLook w:val="0000" w:firstRow="0" w:lastRow="0" w:firstColumn="0" w:lastColumn="0" w:noHBand="0" w:noVBand="0"/>
      </w:tblPr>
      <w:tblGrid>
        <w:gridCol w:w="2725"/>
        <w:gridCol w:w="2430"/>
        <w:gridCol w:w="3715"/>
      </w:tblGrid>
      <w:tr w:rsidR="00305497" w14:paraId="0D2D9014" w14:textId="77777777" w:rsidTr="002A4769">
        <w:trPr>
          <w:trHeight w:val="432"/>
        </w:trPr>
        <w:tc>
          <w:tcPr>
            <w:tcW w:w="2725" w:type="dxa"/>
            <w:vAlign w:val="center"/>
          </w:tcPr>
          <w:p w14:paraId="06A4E3C5" w14:textId="77777777" w:rsidR="00305497" w:rsidRDefault="00FB53B6" w:rsidP="002A4769">
            <w:r>
              <w:t>Office number and hours:</w:t>
            </w:r>
          </w:p>
        </w:tc>
        <w:tc>
          <w:tcPr>
            <w:tcW w:w="6145" w:type="dxa"/>
            <w:gridSpan w:val="2"/>
            <w:tcBorders>
              <w:bottom w:val="single" w:sz="6" w:space="0" w:color="auto"/>
            </w:tcBorders>
          </w:tcPr>
          <w:p w14:paraId="7EC2AB2B" w14:textId="77777777" w:rsidR="00305497" w:rsidRDefault="00305497"/>
        </w:tc>
      </w:tr>
      <w:tr w:rsidR="00305497" w14:paraId="406A2F96" w14:textId="77777777">
        <w:trPr>
          <w:trHeight w:val="432"/>
        </w:trPr>
        <w:tc>
          <w:tcPr>
            <w:tcW w:w="5155" w:type="dxa"/>
            <w:gridSpan w:val="2"/>
          </w:tcPr>
          <w:p w14:paraId="27FD01B2" w14:textId="77777777" w:rsidR="00305497" w:rsidRDefault="00FB53B6">
            <w:pPr>
              <w:rPr>
                <w:b/>
              </w:rPr>
            </w:pPr>
            <w:r>
              <w:rPr>
                <w:b/>
              </w:rPr>
              <w:t xml:space="preserve">Emergency Contacts </w:t>
            </w:r>
          </w:p>
        </w:tc>
        <w:tc>
          <w:tcPr>
            <w:tcW w:w="3715" w:type="dxa"/>
          </w:tcPr>
          <w:p w14:paraId="3036C682" w14:textId="77777777" w:rsidR="00305497" w:rsidRDefault="00FB53B6">
            <w:pPr>
              <w:rPr>
                <w:b/>
              </w:rPr>
            </w:pPr>
            <w:r>
              <w:rPr>
                <w:b/>
              </w:rPr>
              <w:t>Phone Numbers</w:t>
            </w:r>
          </w:p>
        </w:tc>
      </w:tr>
      <w:tr w:rsidR="00305497" w14:paraId="56275E36" w14:textId="77777777" w:rsidTr="00C61276">
        <w:trPr>
          <w:trHeight w:val="432"/>
        </w:trPr>
        <w:tc>
          <w:tcPr>
            <w:tcW w:w="5155" w:type="dxa"/>
            <w:gridSpan w:val="2"/>
            <w:vAlign w:val="center"/>
          </w:tcPr>
          <w:p w14:paraId="44B05679" w14:textId="77777777" w:rsidR="00305497" w:rsidRDefault="00FB53B6" w:rsidP="002A4769">
            <w:r>
              <w:t>Fire</w:t>
            </w:r>
          </w:p>
        </w:tc>
        <w:tc>
          <w:tcPr>
            <w:tcW w:w="3715" w:type="dxa"/>
            <w:tcBorders>
              <w:bottom w:val="single" w:sz="6" w:space="0" w:color="auto"/>
            </w:tcBorders>
            <w:vAlign w:val="center"/>
          </w:tcPr>
          <w:p w14:paraId="3BF236A6" w14:textId="77777777" w:rsidR="00305497" w:rsidRDefault="00305497" w:rsidP="00C61276"/>
        </w:tc>
      </w:tr>
      <w:tr w:rsidR="00305497" w14:paraId="2F733CC0" w14:textId="77777777" w:rsidTr="00C61276">
        <w:trPr>
          <w:trHeight w:val="432"/>
        </w:trPr>
        <w:tc>
          <w:tcPr>
            <w:tcW w:w="5155" w:type="dxa"/>
            <w:gridSpan w:val="2"/>
            <w:vAlign w:val="center"/>
          </w:tcPr>
          <w:p w14:paraId="3F562AA3" w14:textId="77777777" w:rsidR="00305497" w:rsidRDefault="00FB53B6" w:rsidP="002A4769">
            <w:r>
              <w:t>Police</w:t>
            </w:r>
          </w:p>
        </w:tc>
        <w:tc>
          <w:tcPr>
            <w:tcW w:w="3715" w:type="dxa"/>
            <w:tcBorders>
              <w:top w:val="single" w:sz="6" w:space="0" w:color="auto"/>
              <w:bottom w:val="single" w:sz="6" w:space="0" w:color="auto"/>
            </w:tcBorders>
            <w:vAlign w:val="center"/>
          </w:tcPr>
          <w:p w14:paraId="67AE9411" w14:textId="77777777" w:rsidR="00305497" w:rsidRDefault="00305497" w:rsidP="00C61276"/>
        </w:tc>
      </w:tr>
      <w:tr w:rsidR="00305497" w14:paraId="46128072" w14:textId="77777777" w:rsidTr="00C61276">
        <w:trPr>
          <w:trHeight w:val="432"/>
        </w:trPr>
        <w:tc>
          <w:tcPr>
            <w:tcW w:w="5155" w:type="dxa"/>
            <w:gridSpan w:val="2"/>
            <w:vAlign w:val="center"/>
          </w:tcPr>
          <w:p w14:paraId="72EE4CCA" w14:textId="77777777" w:rsidR="00305497" w:rsidRDefault="00FB53B6" w:rsidP="002A4769">
            <w:r>
              <w:t>Ambulance/paramedic</w:t>
            </w:r>
          </w:p>
        </w:tc>
        <w:tc>
          <w:tcPr>
            <w:tcW w:w="3715" w:type="dxa"/>
            <w:tcBorders>
              <w:top w:val="single" w:sz="6" w:space="0" w:color="auto"/>
              <w:bottom w:val="single" w:sz="6" w:space="0" w:color="auto"/>
            </w:tcBorders>
            <w:vAlign w:val="center"/>
          </w:tcPr>
          <w:p w14:paraId="3B04E6AE" w14:textId="77777777" w:rsidR="00305497" w:rsidRDefault="00305497" w:rsidP="00C61276"/>
        </w:tc>
        <w:bookmarkStart w:id="0" w:name="_GoBack"/>
        <w:bookmarkEnd w:id="0"/>
      </w:tr>
      <w:tr w:rsidR="00305497" w14:paraId="19D95975" w14:textId="77777777" w:rsidTr="00C61276">
        <w:trPr>
          <w:trHeight w:val="432"/>
        </w:trPr>
        <w:tc>
          <w:tcPr>
            <w:tcW w:w="5155" w:type="dxa"/>
            <w:gridSpan w:val="2"/>
            <w:vAlign w:val="center"/>
          </w:tcPr>
          <w:p w14:paraId="4ED66A15" w14:textId="77777777" w:rsidR="00305497" w:rsidRDefault="00FB53B6" w:rsidP="002A4769">
            <w:r>
              <w:t>Gas leak</w:t>
            </w:r>
          </w:p>
        </w:tc>
        <w:tc>
          <w:tcPr>
            <w:tcW w:w="3715" w:type="dxa"/>
            <w:tcBorders>
              <w:top w:val="single" w:sz="6" w:space="0" w:color="auto"/>
              <w:bottom w:val="single" w:sz="6" w:space="0" w:color="auto"/>
            </w:tcBorders>
            <w:vAlign w:val="center"/>
          </w:tcPr>
          <w:p w14:paraId="12B08B36" w14:textId="77777777" w:rsidR="00305497" w:rsidRDefault="00305497" w:rsidP="00C61276"/>
        </w:tc>
      </w:tr>
      <w:tr w:rsidR="00305497" w14:paraId="6F32A7A2" w14:textId="77777777" w:rsidTr="00C61276">
        <w:trPr>
          <w:trHeight w:val="432"/>
        </w:trPr>
        <w:tc>
          <w:tcPr>
            <w:tcW w:w="5155" w:type="dxa"/>
            <w:gridSpan w:val="2"/>
            <w:vAlign w:val="center"/>
          </w:tcPr>
          <w:p w14:paraId="424991E1" w14:textId="77777777" w:rsidR="00305497" w:rsidRDefault="00FB53B6" w:rsidP="002A4769">
            <w:r>
              <w:t>Water line break (need to shut off)</w:t>
            </w:r>
          </w:p>
        </w:tc>
        <w:tc>
          <w:tcPr>
            <w:tcW w:w="3715" w:type="dxa"/>
            <w:tcBorders>
              <w:top w:val="single" w:sz="6" w:space="0" w:color="auto"/>
              <w:bottom w:val="single" w:sz="6" w:space="0" w:color="auto"/>
            </w:tcBorders>
            <w:vAlign w:val="center"/>
          </w:tcPr>
          <w:p w14:paraId="1B6E3D4E" w14:textId="77777777" w:rsidR="00305497" w:rsidRDefault="00305497" w:rsidP="00C61276"/>
        </w:tc>
      </w:tr>
      <w:tr w:rsidR="00305497" w14:paraId="6C54A440" w14:textId="77777777" w:rsidTr="00C61276">
        <w:trPr>
          <w:trHeight w:val="432"/>
        </w:trPr>
        <w:tc>
          <w:tcPr>
            <w:tcW w:w="5155" w:type="dxa"/>
            <w:gridSpan w:val="2"/>
            <w:vAlign w:val="center"/>
          </w:tcPr>
          <w:p w14:paraId="0555EAF1" w14:textId="77777777" w:rsidR="00305497" w:rsidRDefault="00FB53B6" w:rsidP="002A4769">
            <w:r>
              <w:t>Loss of electricity</w:t>
            </w:r>
          </w:p>
        </w:tc>
        <w:tc>
          <w:tcPr>
            <w:tcW w:w="3715" w:type="dxa"/>
            <w:tcBorders>
              <w:top w:val="single" w:sz="6" w:space="0" w:color="auto"/>
              <w:bottom w:val="single" w:sz="6" w:space="0" w:color="auto"/>
            </w:tcBorders>
            <w:vAlign w:val="center"/>
          </w:tcPr>
          <w:p w14:paraId="4C22C10B" w14:textId="77777777" w:rsidR="00305497" w:rsidRDefault="00305497" w:rsidP="00C61276"/>
        </w:tc>
      </w:tr>
      <w:tr w:rsidR="00305497" w14:paraId="21435FBA" w14:textId="77777777" w:rsidTr="00C61276">
        <w:trPr>
          <w:trHeight w:val="144"/>
        </w:trPr>
        <w:tc>
          <w:tcPr>
            <w:tcW w:w="5155" w:type="dxa"/>
            <w:gridSpan w:val="2"/>
            <w:vAlign w:val="center"/>
          </w:tcPr>
          <w:p w14:paraId="062E229D" w14:textId="77777777" w:rsidR="00305497" w:rsidRDefault="00FB53B6" w:rsidP="002A4769">
            <w:r>
              <w:t xml:space="preserve">Emergency property repair </w:t>
            </w:r>
            <w:r>
              <w:br/>
              <w:t>(no heat, air condition, sewer back-up, roof leak)</w:t>
            </w:r>
          </w:p>
        </w:tc>
        <w:tc>
          <w:tcPr>
            <w:tcW w:w="3715" w:type="dxa"/>
            <w:tcBorders>
              <w:top w:val="single" w:sz="6" w:space="0" w:color="auto"/>
              <w:bottom w:val="single" w:sz="6" w:space="0" w:color="auto"/>
            </w:tcBorders>
            <w:vAlign w:val="center"/>
          </w:tcPr>
          <w:p w14:paraId="32F2A226" w14:textId="77777777" w:rsidR="00305497" w:rsidRDefault="00305497" w:rsidP="00C61276"/>
        </w:tc>
      </w:tr>
      <w:tr w:rsidR="00305497" w14:paraId="3D2A7F10" w14:textId="77777777">
        <w:trPr>
          <w:trHeight w:val="144"/>
        </w:trPr>
        <w:tc>
          <w:tcPr>
            <w:tcW w:w="8870" w:type="dxa"/>
            <w:gridSpan w:val="3"/>
          </w:tcPr>
          <w:p w14:paraId="30BC26D5" w14:textId="77777777" w:rsidR="00305497" w:rsidRDefault="00305497"/>
        </w:tc>
      </w:tr>
      <w:tr w:rsidR="00305497" w14:paraId="59BD3741" w14:textId="77777777">
        <w:trPr>
          <w:trHeight w:val="144"/>
        </w:trPr>
        <w:tc>
          <w:tcPr>
            <w:tcW w:w="8870" w:type="dxa"/>
            <w:gridSpan w:val="3"/>
          </w:tcPr>
          <w:p w14:paraId="22595FCE" w14:textId="77777777" w:rsidR="00305497" w:rsidRDefault="00FB53B6">
            <w:pPr>
              <w:pStyle w:val="Heading2"/>
            </w:pPr>
            <w:r>
              <w:t xml:space="preserve">Pre-approved regular maintenance workers (Tenant’s responsibility) </w:t>
            </w:r>
          </w:p>
        </w:tc>
      </w:tr>
      <w:tr w:rsidR="00305497" w14:paraId="767F1203" w14:textId="77777777" w:rsidTr="00C61276">
        <w:trPr>
          <w:trHeight w:val="432"/>
        </w:trPr>
        <w:tc>
          <w:tcPr>
            <w:tcW w:w="5155" w:type="dxa"/>
            <w:gridSpan w:val="2"/>
            <w:vAlign w:val="center"/>
          </w:tcPr>
          <w:p w14:paraId="4AFD9526" w14:textId="77777777" w:rsidR="00305497" w:rsidRDefault="00FB53B6" w:rsidP="002A4769">
            <w:r>
              <w:t>Lawn care</w:t>
            </w:r>
          </w:p>
        </w:tc>
        <w:tc>
          <w:tcPr>
            <w:tcW w:w="3715" w:type="dxa"/>
            <w:tcBorders>
              <w:bottom w:val="single" w:sz="6" w:space="0" w:color="auto"/>
            </w:tcBorders>
            <w:vAlign w:val="center"/>
          </w:tcPr>
          <w:p w14:paraId="7D4FB927" w14:textId="77777777" w:rsidR="00305497" w:rsidRDefault="00305497" w:rsidP="00C61276"/>
        </w:tc>
      </w:tr>
      <w:tr w:rsidR="00305497" w14:paraId="1D2C6CCA" w14:textId="77777777" w:rsidTr="00C61276">
        <w:trPr>
          <w:trHeight w:val="432"/>
        </w:trPr>
        <w:tc>
          <w:tcPr>
            <w:tcW w:w="5155" w:type="dxa"/>
            <w:gridSpan w:val="2"/>
            <w:vAlign w:val="center"/>
          </w:tcPr>
          <w:p w14:paraId="03E2FF3F" w14:textId="77777777" w:rsidR="00305497" w:rsidRDefault="00FB53B6" w:rsidP="002A4769">
            <w:r>
              <w:t>Plumbing</w:t>
            </w:r>
          </w:p>
        </w:tc>
        <w:tc>
          <w:tcPr>
            <w:tcW w:w="3715" w:type="dxa"/>
            <w:tcBorders>
              <w:top w:val="single" w:sz="6" w:space="0" w:color="auto"/>
              <w:bottom w:val="single" w:sz="6" w:space="0" w:color="auto"/>
            </w:tcBorders>
            <w:vAlign w:val="center"/>
          </w:tcPr>
          <w:p w14:paraId="3666B4A2" w14:textId="77777777" w:rsidR="00305497" w:rsidRDefault="00305497" w:rsidP="00C61276"/>
        </w:tc>
      </w:tr>
      <w:tr w:rsidR="00305497" w14:paraId="3D812A60" w14:textId="77777777" w:rsidTr="00C61276">
        <w:trPr>
          <w:trHeight w:val="432"/>
        </w:trPr>
        <w:tc>
          <w:tcPr>
            <w:tcW w:w="5155" w:type="dxa"/>
            <w:gridSpan w:val="2"/>
            <w:vAlign w:val="center"/>
          </w:tcPr>
          <w:p w14:paraId="4C56553A" w14:textId="77777777" w:rsidR="00305497" w:rsidRDefault="00FB53B6" w:rsidP="002A4769">
            <w:r>
              <w:t>Appliances</w:t>
            </w:r>
          </w:p>
        </w:tc>
        <w:tc>
          <w:tcPr>
            <w:tcW w:w="3715" w:type="dxa"/>
            <w:tcBorders>
              <w:top w:val="single" w:sz="6" w:space="0" w:color="auto"/>
              <w:bottom w:val="single" w:sz="6" w:space="0" w:color="auto"/>
            </w:tcBorders>
            <w:vAlign w:val="center"/>
          </w:tcPr>
          <w:p w14:paraId="271075BA" w14:textId="77777777" w:rsidR="00305497" w:rsidRDefault="00305497" w:rsidP="00C61276"/>
        </w:tc>
      </w:tr>
      <w:tr w:rsidR="00305497" w14:paraId="4E155C42" w14:textId="77777777" w:rsidTr="00C61276">
        <w:trPr>
          <w:trHeight w:val="432"/>
        </w:trPr>
        <w:tc>
          <w:tcPr>
            <w:tcW w:w="5155" w:type="dxa"/>
            <w:gridSpan w:val="2"/>
            <w:vAlign w:val="center"/>
          </w:tcPr>
          <w:p w14:paraId="1F437B7F" w14:textId="77777777" w:rsidR="00305497" w:rsidRDefault="00FB53B6" w:rsidP="002A4769">
            <w:r>
              <w:t>Pest Control</w:t>
            </w:r>
          </w:p>
        </w:tc>
        <w:tc>
          <w:tcPr>
            <w:tcW w:w="3715" w:type="dxa"/>
            <w:tcBorders>
              <w:top w:val="single" w:sz="6" w:space="0" w:color="auto"/>
              <w:bottom w:val="single" w:sz="6" w:space="0" w:color="auto"/>
            </w:tcBorders>
            <w:vAlign w:val="center"/>
          </w:tcPr>
          <w:p w14:paraId="7AE569B6" w14:textId="77777777" w:rsidR="00305497" w:rsidRDefault="00305497" w:rsidP="00C61276"/>
        </w:tc>
      </w:tr>
      <w:tr w:rsidR="00305497" w14:paraId="2AA83F3B" w14:textId="77777777" w:rsidTr="00C61276">
        <w:trPr>
          <w:trHeight w:val="432"/>
        </w:trPr>
        <w:tc>
          <w:tcPr>
            <w:tcW w:w="5155" w:type="dxa"/>
            <w:gridSpan w:val="2"/>
            <w:vAlign w:val="center"/>
          </w:tcPr>
          <w:p w14:paraId="2481349B" w14:textId="77777777" w:rsidR="00305497" w:rsidRDefault="00FB53B6" w:rsidP="002A4769">
            <w:r>
              <w:t>Broken window</w:t>
            </w:r>
          </w:p>
        </w:tc>
        <w:tc>
          <w:tcPr>
            <w:tcW w:w="3715" w:type="dxa"/>
            <w:tcBorders>
              <w:top w:val="single" w:sz="6" w:space="0" w:color="auto"/>
              <w:bottom w:val="single" w:sz="6" w:space="0" w:color="auto"/>
            </w:tcBorders>
            <w:vAlign w:val="center"/>
          </w:tcPr>
          <w:p w14:paraId="0BCBF5FA" w14:textId="77777777" w:rsidR="00305497" w:rsidRDefault="00305497" w:rsidP="00C61276"/>
        </w:tc>
      </w:tr>
      <w:tr w:rsidR="00305497" w14:paraId="3A38CA05" w14:textId="77777777" w:rsidTr="00C61276">
        <w:trPr>
          <w:trHeight w:val="432"/>
        </w:trPr>
        <w:tc>
          <w:tcPr>
            <w:tcW w:w="5155" w:type="dxa"/>
            <w:gridSpan w:val="2"/>
            <w:vAlign w:val="center"/>
          </w:tcPr>
          <w:p w14:paraId="138E71E2" w14:textId="77777777" w:rsidR="00305497" w:rsidRDefault="00FB53B6" w:rsidP="002A4769">
            <w:r>
              <w:t xml:space="preserve">General Home Repairs </w:t>
            </w:r>
          </w:p>
        </w:tc>
        <w:tc>
          <w:tcPr>
            <w:tcW w:w="3715" w:type="dxa"/>
            <w:tcBorders>
              <w:top w:val="single" w:sz="6" w:space="0" w:color="auto"/>
              <w:bottom w:val="single" w:sz="6" w:space="0" w:color="auto"/>
            </w:tcBorders>
            <w:vAlign w:val="center"/>
          </w:tcPr>
          <w:p w14:paraId="5AB3AE76" w14:textId="77777777" w:rsidR="00305497" w:rsidRDefault="00305497" w:rsidP="00C61276"/>
        </w:tc>
      </w:tr>
      <w:tr w:rsidR="00305497" w14:paraId="3848E598" w14:textId="77777777" w:rsidTr="00C61276">
        <w:trPr>
          <w:trHeight w:val="144"/>
        </w:trPr>
        <w:tc>
          <w:tcPr>
            <w:tcW w:w="5155" w:type="dxa"/>
            <w:gridSpan w:val="2"/>
          </w:tcPr>
          <w:p w14:paraId="2FAB03E6" w14:textId="77777777" w:rsidR="00305497" w:rsidRDefault="00FB53B6">
            <w:r>
              <w:t>Other:</w:t>
            </w:r>
          </w:p>
          <w:p w14:paraId="4EC15F7A" w14:textId="77777777" w:rsidR="00305497" w:rsidRDefault="00305497"/>
          <w:p w14:paraId="6B78ABC0" w14:textId="77777777" w:rsidR="00305497" w:rsidRDefault="00305497"/>
        </w:tc>
        <w:tc>
          <w:tcPr>
            <w:tcW w:w="3715" w:type="dxa"/>
            <w:tcBorders>
              <w:top w:val="single" w:sz="6" w:space="0" w:color="auto"/>
              <w:bottom w:val="single" w:sz="6" w:space="0" w:color="auto"/>
            </w:tcBorders>
            <w:vAlign w:val="center"/>
          </w:tcPr>
          <w:p w14:paraId="0F61DC30" w14:textId="77777777" w:rsidR="00305497" w:rsidRDefault="00305497" w:rsidP="00C61276"/>
        </w:tc>
      </w:tr>
    </w:tbl>
    <w:p w14:paraId="5F9CCEFC" w14:textId="77777777" w:rsidR="00305497" w:rsidRDefault="00305497"/>
    <w:sectPr w:rsidR="00305497" w:rsidSect="002A4769">
      <w:pgSz w:w="12240" w:h="15840"/>
      <w:pgMar w:top="1440" w:right="1440" w:bottom="1440" w:left="1440" w:header="720" w:footer="7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236B" w14:textId="77777777" w:rsidR="009B3311" w:rsidRDefault="009B3311">
      <w:r>
        <w:separator/>
      </w:r>
    </w:p>
  </w:endnote>
  <w:endnote w:type="continuationSeparator" w:id="0">
    <w:p w14:paraId="01126960" w14:textId="77777777" w:rsidR="009B3311" w:rsidRDefault="009B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8B382" w14:textId="77777777" w:rsidR="009B3311" w:rsidRDefault="009B3311">
      <w:r>
        <w:separator/>
      </w:r>
    </w:p>
  </w:footnote>
  <w:footnote w:type="continuationSeparator" w:id="0">
    <w:p w14:paraId="25EED338" w14:textId="77777777" w:rsidR="009B3311" w:rsidRDefault="009B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Letter"/>
      <w:pStyle w:val="Heading3"/>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B6"/>
    <w:rsid w:val="002A4769"/>
    <w:rsid w:val="00305497"/>
    <w:rsid w:val="00463AC9"/>
    <w:rsid w:val="009B3311"/>
    <w:rsid w:val="00C61276"/>
    <w:rsid w:val="00FB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D4D79"/>
  <w15:chartTrackingRefBased/>
  <w15:docId w15:val="{47E0AA07-17C3-465F-8699-35825C2F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w:hAnsi="Times"/>
      <w:b/>
      <w:sz w:val="24"/>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numPr>
        <w:numId w:val="1"/>
      </w:numPr>
      <w:tabs>
        <w:tab w:val="left" w:pos="36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style>
  <w:style w:type="paragraph" w:customStyle="1" w:styleId="Headline">
    <w:name w:val="Headline"/>
    <w:basedOn w:val="Normal"/>
    <w:next w:val="Normal"/>
    <w:pPr>
      <w:widowControl w:val="0"/>
    </w:pPr>
    <w:rPr>
      <w:b/>
      <w:color w:val="000000"/>
      <w:sz w:val="56"/>
    </w:r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80"/>
      </a:dk1>
      <a:lt1>
        <a:sysClr val="window" lastClr="D8D8D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4" baseType="variant">
      <vt:variant>
        <vt:lpstr>Title</vt:lpstr>
      </vt:variant>
      <vt:variant>
        <vt:i4>1</vt:i4>
      </vt:variant>
      <vt:variant>
        <vt:lpstr>Landlord Checklist:</vt:lpstr>
      </vt:variant>
      <vt:variant>
        <vt:i4>0</vt:i4>
      </vt:variant>
    </vt:vector>
  </HeadingPairs>
  <TitlesOfParts>
    <vt:vector size="1" baseType="lpstr">
      <vt:lpstr>Landlord Checklist:</vt:lpstr>
    </vt:vector>
  </TitlesOfParts>
  <Company>AMSties</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Checklist:</dc:title>
  <dc:subject/>
  <dc:creator>AMSties</dc:creator>
  <cp:keywords/>
  <dc:description/>
  <cp:lastModifiedBy>Chris</cp:lastModifiedBy>
  <cp:revision>2</cp:revision>
  <cp:lastPrinted>2005-02-02T20:26:00Z</cp:lastPrinted>
  <dcterms:created xsi:type="dcterms:W3CDTF">2021-01-21T17:46:00Z</dcterms:created>
  <dcterms:modified xsi:type="dcterms:W3CDTF">2021-01-21T17:46:00Z</dcterms:modified>
</cp:coreProperties>
</file>